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460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00751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CECB6E" w14:textId="4B99477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2429B">
        <w:rPr>
          <w:rFonts w:ascii="Corbel" w:hAnsi="Corbel"/>
          <w:i/>
          <w:smallCaps/>
          <w:sz w:val="24"/>
          <w:szCs w:val="24"/>
        </w:rPr>
        <w:t xml:space="preserve"> 2020</w:t>
      </w:r>
      <w:r w:rsidR="00D97030">
        <w:rPr>
          <w:rFonts w:ascii="Corbel" w:hAnsi="Corbel"/>
          <w:i/>
          <w:smallCaps/>
          <w:sz w:val="24"/>
          <w:szCs w:val="24"/>
        </w:rPr>
        <w:t xml:space="preserve"> - 202</w:t>
      </w:r>
      <w:r w:rsidR="00D2429B">
        <w:rPr>
          <w:rFonts w:ascii="Corbel" w:hAnsi="Corbel"/>
          <w:i/>
          <w:smallCaps/>
          <w:sz w:val="24"/>
          <w:szCs w:val="24"/>
        </w:rPr>
        <w:t>2</w:t>
      </w:r>
    </w:p>
    <w:p w14:paraId="5F5F27A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822DA1" w14:textId="0DD7291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2429B">
        <w:rPr>
          <w:rFonts w:ascii="Corbel" w:hAnsi="Corbel"/>
          <w:sz w:val="20"/>
          <w:szCs w:val="20"/>
        </w:rPr>
        <w:t>2020</w:t>
      </w:r>
      <w:r w:rsidR="00D97030">
        <w:rPr>
          <w:rFonts w:ascii="Corbel" w:hAnsi="Corbel"/>
          <w:sz w:val="20"/>
          <w:szCs w:val="20"/>
        </w:rPr>
        <w:t>/202</w:t>
      </w:r>
      <w:r w:rsidR="00D2429B">
        <w:rPr>
          <w:rFonts w:ascii="Corbel" w:hAnsi="Corbel"/>
          <w:sz w:val="20"/>
          <w:szCs w:val="20"/>
        </w:rPr>
        <w:t>2</w:t>
      </w:r>
    </w:p>
    <w:p w14:paraId="7D1D57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A528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9D73FD" w14:textId="77777777" w:rsidTr="00D97030">
        <w:tc>
          <w:tcPr>
            <w:tcW w:w="2694" w:type="dxa"/>
            <w:vAlign w:val="center"/>
          </w:tcPr>
          <w:p w14:paraId="001316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4C5673" w14:textId="2F57F8C2" w:rsidR="0085747A" w:rsidRPr="004B7AD1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7AD1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9C54AE" w14:paraId="58EA5745" w14:textId="77777777" w:rsidTr="00D97030">
        <w:tc>
          <w:tcPr>
            <w:tcW w:w="2694" w:type="dxa"/>
            <w:vAlign w:val="center"/>
          </w:tcPr>
          <w:p w14:paraId="21777B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D9930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B132C" w14:textId="77777777" w:rsidTr="00D97030">
        <w:tc>
          <w:tcPr>
            <w:tcW w:w="2694" w:type="dxa"/>
            <w:vAlign w:val="center"/>
          </w:tcPr>
          <w:p w14:paraId="3122E94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5C2242" w14:textId="15C475F6" w:rsidR="0085747A" w:rsidRPr="009C54AE" w:rsidRDefault="00741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412B6" w:rsidRPr="009C54AE" w14:paraId="44978E30" w14:textId="77777777" w:rsidTr="00D97030">
        <w:tc>
          <w:tcPr>
            <w:tcW w:w="2694" w:type="dxa"/>
            <w:vAlign w:val="center"/>
          </w:tcPr>
          <w:p w14:paraId="783B469D" w14:textId="77777777" w:rsidR="007412B6" w:rsidRPr="009C54AE" w:rsidRDefault="007412B6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10E7C1" w14:textId="2420B4CA" w:rsidR="007412B6" w:rsidRPr="009C54AE" w:rsidRDefault="007412B6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412B6" w:rsidRPr="009C54AE" w14:paraId="7E2CF247" w14:textId="77777777" w:rsidTr="00D97030">
        <w:tc>
          <w:tcPr>
            <w:tcW w:w="2694" w:type="dxa"/>
            <w:vAlign w:val="center"/>
          </w:tcPr>
          <w:p w14:paraId="05368E53" w14:textId="77777777" w:rsidR="007412B6" w:rsidRPr="009C54AE" w:rsidRDefault="007412B6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FEB330" w14:textId="6EBD6934" w:rsidR="007412B6" w:rsidRPr="009C54AE" w:rsidRDefault="007412B6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resocjalizacyjna</w:t>
            </w:r>
          </w:p>
        </w:tc>
      </w:tr>
      <w:tr w:rsidR="007412B6" w:rsidRPr="009C54AE" w14:paraId="67942846" w14:textId="77777777" w:rsidTr="00D97030">
        <w:tc>
          <w:tcPr>
            <w:tcW w:w="2694" w:type="dxa"/>
            <w:vAlign w:val="center"/>
          </w:tcPr>
          <w:p w14:paraId="1D5796B0" w14:textId="77777777" w:rsidR="007412B6" w:rsidRPr="009C54AE" w:rsidRDefault="007412B6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3CB262" w14:textId="709682AE" w:rsidR="007412B6" w:rsidRPr="009C54AE" w:rsidRDefault="007412B6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7412B6" w:rsidRPr="009C54AE" w14:paraId="6AFAD698" w14:textId="77777777" w:rsidTr="00D97030">
        <w:tc>
          <w:tcPr>
            <w:tcW w:w="2694" w:type="dxa"/>
            <w:vAlign w:val="center"/>
          </w:tcPr>
          <w:p w14:paraId="39D9FAFE" w14:textId="77777777" w:rsidR="007412B6" w:rsidRPr="009C54AE" w:rsidRDefault="007412B6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7EBBE2" w14:textId="4381369A" w:rsidR="007412B6" w:rsidRPr="009C54AE" w:rsidRDefault="007412B6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412B6" w:rsidRPr="009C54AE" w14:paraId="44025107" w14:textId="77777777" w:rsidTr="00D97030">
        <w:tc>
          <w:tcPr>
            <w:tcW w:w="2694" w:type="dxa"/>
            <w:vAlign w:val="center"/>
          </w:tcPr>
          <w:p w14:paraId="34076B0C" w14:textId="77777777" w:rsidR="007412B6" w:rsidRPr="009C54AE" w:rsidRDefault="007412B6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A27F82" w14:textId="35B7B39B" w:rsidR="007412B6" w:rsidRPr="009C54AE" w:rsidRDefault="007412B6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412B6" w:rsidRPr="009C54AE" w14:paraId="23BAA24B" w14:textId="77777777" w:rsidTr="00D97030">
        <w:tc>
          <w:tcPr>
            <w:tcW w:w="2694" w:type="dxa"/>
            <w:vAlign w:val="center"/>
          </w:tcPr>
          <w:p w14:paraId="27EB593A" w14:textId="77777777" w:rsidR="007412B6" w:rsidRPr="009C54AE" w:rsidRDefault="007412B6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CADE31" w14:textId="243B6EC0" w:rsidR="007412B6" w:rsidRPr="009C54AE" w:rsidRDefault="007412B6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7412B6" w:rsidRPr="009C54AE" w14:paraId="4138816F" w14:textId="77777777" w:rsidTr="00D97030">
        <w:tc>
          <w:tcPr>
            <w:tcW w:w="2694" w:type="dxa"/>
            <w:vAlign w:val="center"/>
          </w:tcPr>
          <w:p w14:paraId="49F0DC54" w14:textId="77777777" w:rsidR="007412B6" w:rsidRPr="009C54AE" w:rsidRDefault="007412B6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16E7D" w14:textId="7CC5FB47" w:rsidR="007412B6" w:rsidRPr="009C54AE" w:rsidRDefault="007412B6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412B6" w:rsidRPr="009C54AE" w14:paraId="5EC4E949" w14:textId="77777777" w:rsidTr="00D97030">
        <w:tc>
          <w:tcPr>
            <w:tcW w:w="2694" w:type="dxa"/>
            <w:vAlign w:val="center"/>
          </w:tcPr>
          <w:p w14:paraId="2FCA58DD" w14:textId="77777777" w:rsidR="007412B6" w:rsidRPr="009C54AE" w:rsidRDefault="007412B6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BFF273" w14:textId="5D855DE5" w:rsidR="007412B6" w:rsidRPr="009C54AE" w:rsidRDefault="007412B6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12B6" w:rsidRPr="009C54AE" w14:paraId="59D61979" w14:textId="77777777" w:rsidTr="00D97030">
        <w:tc>
          <w:tcPr>
            <w:tcW w:w="2694" w:type="dxa"/>
            <w:vAlign w:val="center"/>
          </w:tcPr>
          <w:p w14:paraId="4336889C" w14:textId="77777777" w:rsidR="007412B6" w:rsidRPr="009C54AE" w:rsidRDefault="007412B6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3ADFA" w14:textId="77990A8A" w:rsidR="007412B6" w:rsidRPr="009C54AE" w:rsidRDefault="007412B6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7412B6" w:rsidRPr="009C54AE" w14:paraId="61CF681A" w14:textId="77777777" w:rsidTr="00D97030">
        <w:tc>
          <w:tcPr>
            <w:tcW w:w="2694" w:type="dxa"/>
            <w:vAlign w:val="center"/>
          </w:tcPr>
          <w:p w14:paraId="059C2601" w14:textId="77777777" w:rsidR="007412B6" w:rsidRPr="009C54AE" w:rsidRDefault="007412B6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6AAF2E" w14:textId="525EBD25" w:rsidR="007412B6" w:rsidRPr="009C54AE" w:rsidRDefault="007412B6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CD99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CE2E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E148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A897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05E1B37" w14:textId="77777777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5F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1DD67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1B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E4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E4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98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5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14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63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EB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1B370E" w14:textId="77777777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721" w14:textId="1D745A53" w:rsidR="00015B8F" w:rsidRPr="009C54AE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FD0E" w14:textId="4055B06A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12E" w14:textId="0E0BC8EC" w:rsidR="00015B8F" w:rsidRPr="009C54AE" w:rsidRDefault="00721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2F0" w14:textId="325DA4A1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7FE" w14:textId="4D81915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6D7" w14:textId="7EB0F90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F75" w14:textId="664DDC74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4DF8" w14:textId="540F2B6D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DAFD" w14:textId="6501D3E8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0915" w14:textId="678DE063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3760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1391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BF0D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6AD22B" w14:textId="77777777" w:rsidR="0085747A" w:rsidRPr="00F2524E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F2524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F2524E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D97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EFD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B035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B7AD1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81C6CCA" w14:textId="5CFFFF3E" w:rsidR="009C54AE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8633B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B8F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3D5BC6" w14:textId="77777777" w:rsidTr="00745302">
        <w:tc>
          <w:tcPr>
            <w:tcW w:w="9670" w:type="dxa"/>
          </w:tcPr>
          <w:p w14:paraId="3AF370DB" w14:textId="7340859C" w:rsidR="0085747A" w:rsidRPr="009C54AE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 ogólnopedagogicznych (pedagogika ogólna, teoretyczne podstawy kształcenia, teoretyczne podstawy wychowania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oraz z zakresu pedagogiki resocjalizacyjnej (teoretyczne podstawy pedagogiki resocjalizacyjnej, wychowanie resocjalizujące, instytucje profilaktyczne i resocjalizacyjne, pedagogika penitencjarna).</w:t>
            </w:r>
          </w:p>
        </w:tc>
      </w:tr>
    </w:tbl>
    <w:p w14:paraId="10F5AF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74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162B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9BC8F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A4C3675" w14:textId="77777777" w:rsidTr="00923D7D">
        <w:tc>
          <w:tcPr>
            <w:tcW w:w="851" w:type="dxa"/>
            <w:vAlign w:val="center"/>
          </w:tcPr>
          <w:p w14:paraId="1F7996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7E6743" w14:textId="11D3C556" w:rsidR="0085747A" w:rsidRPr="009C54AE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2115496" w14:textId="77777777" w:rsidTr="00923D7D">
        <w:tc>
          <w:tcPr>
            <w:tcW w:w="851" w:type="dxa"/>
            <w:vAlign w:val="center"/>
          </w:tcPr>
          <w:p w14:paraId="28D1D410" w14:textId="4F64D8D2" w:rsidR="0085747A" w:rsidRPr="009C54AE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12E13" w14:textId="621CF3CE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9C54AE" w14:paraId="4FC270C4" w14:textId="77777777" w:rsidTr="00923D7D">
        <w:tc>
          <w:tcPr>
            <w:tcW w:w="851" w:type="dxa"/>
            <w:vAlign w:val="center"/>
          </w:tcPr>
          <w:p w14:paraId="7DE6D57B" w14:textId="198468E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98CB78" w14:textId="12106D54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9C54AE" w14:paraId="5E9F448A" w14:textId="77777777" w:rsidTr="00923D7D">
        <w:tc>
          <w:tcPr>
            <w:tcW w:w="851" w:type="dxa"/>
            <w:vAlign w:val="center"/>
          </w:tcPr>
          <w:p w14:paraId="3C477360" w14:textId="1997C2BD" w:rsidR="000A3ED5" w:rsidRPr="009C54AE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C21FACD" w14:textId="667172A9" w:rsidR="000A3ED5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9C54AE" w14:paraId="7703F0A9" w14:textId="77777777" w:rsidTr="00923D7D">
        <w:tc>
          <w:tcPr>
            <w:tcW w:w="851" w:type="dxa"/>
            <w:vAlign w:val="center"/>
          </w:tcPr>
          <w:p w14:paraId="7A771380" w14:textId="765FF9C6" w:rsidR="00D406C3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534007F" w14:textId="5FB3E598" w:rsidR="00D406C3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14:paraId="716CF5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527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88B9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7FC3BC2" w14:textId="77777777" w:rsidTr="00FC4B8A">
        <w:tc>
          <w:tcPr>
            <w:tcW w:w="1679" w:type="dxa"/>
            <w:vAlign w:val="center"/>
          </w:tcPr>
          <w:p w14:paraId="623A92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C17C6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1627A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B98CB76" w14:textId="77777777" w:rsidTr="00FC4B8A">
        <w:tc>
          <w:tcPr>
            <w:tcW w:w="1679" w:type="dxa"/>
          </w:tcPr>
          <w:p w14:paraId="528D78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858F189" w14:textId="19610CF8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83B3B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14:paraId="2736C7B9" w14:textId="50E4C738" w:rsidR="0085747A" w:rsidRPr="009C54AE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C0908" w:rsidRPr="009C54AE" w14:paraId="61B49AC3" w14:textId="77777777" w:rsidTr="00FC4B8A">
        <w:tc>
          <w:tcPr>
            <w:tcW w:w="1679" w:type="dxa"/>
          </w:tcPr>
          <w:p w14:paraId="2FC2641B" w14:textId="77777777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F872B8F" w14:textId="157BE112" w:rsidR="000C0908" w:rsidRPr="009C54AE" w:rsidRDefault="004B7AD1" w:rsidP="007F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14:paraId="6ED2F2E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5A879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E25ADF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5FD4B8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9EFF4B" w14:textId="67FA5A1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0C0908" w:rsidRPr="009C54AE" w14:paraId="4B6C06EC" w14:textId="77777777" w:rsidTr="00FC4B8A">
        <w:tc>
          <w:tcPr>
            <w:tcW w:w="1679" w:type="dxa"/>
          </w:tcPr>
          <w:p w14:paraId="1E046CEA" w14:textId="499F0EE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AD32247" w14:textId="5214CB8A" w:rsidR="000C090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14:paraId="00D6CC66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2D8FD7F" w14:textId="77777777" w:rsidTr="00FC4B8A">
        <w:tc>
          <w:tcPr>
            <w:tcW w:w="1679" w:type="dxa"/>
          </w:tcPr>
          <w:p w14:paraId="3E734BBF" w14:textId="6A40829E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82DA44B" w14:textId="61DA11C7" w:rsidR="000C090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14:paraId="3A04BD25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6DF6C6C" w14:textId="77777777" w:rsidTr="00FC4B8A">
        <w:tc>
          <w:tcPr>
            <w:tcW w:w="1679" w:type="dxa"/>
          </w:tcPr>
          <w:p w14:paraId="68A225B8" w14:textId="47DFCA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2F8DFFDA" w14:textId="486FE8E0" w:rsidR="0085747A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 z osobami niedostosowanymi społecznie.</w:t>
            </w:r>
          </w:p>
        </w:tc>
        <w:tc>
          <w:tcPr>
            <w:tcW w:w="1865" w:type="dxa"/>
          </w:tcPr>
          <w:p w14:paraId="759D1945" w14:textId="3702837B" w:rsidR="0085747A" w:rsidRPr="009C54AE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0B6DA8" w:rsidRPr="009C54AE" w14:paraId="23152F0D" w14:textId="77777777" w:rsidTr="00FC4B8A">
        <w:tc>
          <w:tcPr>
            <w:tcW w:w="1679" w:type="dxa"/>
          </w:tcPr>
          <w:p w14:paraId="0D0357C8" w14:textId="667BE835" w:rsidR="000B6DA8" w:rsidRPr="009C54AE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4B5B5D" w14:textId="3A6DDA4E" w:rsidR="000B6DA8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rzećwiczy umiejętność podejmowania dyskusji oraz pracy w zespole podczas planowania i przeprowadzania zajęć profilaktycznych,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ych, resocjalizacyjnych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z wykorzystaniem różnych zasobów kultury.</w:t>
            </w:r>
          </w:p>
        </w:tc>
        <w:tc>
          <w:tcPr>
            <w:tcW w:w="1865" w:type="dxa"/>
            <w:vMerge w:val="restart"/>
          </w:tcPr>
          <w:p w14:paraId="2ABD403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FA75A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23C28E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FCD21A" w14:textId="5881443D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B6DA8" w:rsidRPr="009C54AE" w14:paraId="1BD41881" w14:textId="77777777" w:rsidTr="00FC4B8A">
        <w:tc>
          <w:tcPr>
            <w:tcW w:w="1679" w:type="dxa"/>
          </w:tcPr>
          <w:p w14:paraId="51401232" w14:textId="5FE04CA6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206FC28" w14:textId="7EC2D0DF" w:rsidR="000B6DA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14:paraId="010444E8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63D" w:rsidRPr="009C54AE" w14:paraId="0340DBD3" w14:textId="77777777" w:rsidTr="00FC4B8A">
        <w:tc>
          <w:tcPr>
            <w:tcW w:w="1679" w:type="dxa"/>
          </w:tcPr>
          <w:p w14:paraId="4BA434E6" w14:textId="2D1E269F" w:rsidR="0056063D" w:rsidRPr="009C54AE" w:rsidRDefault="00A011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758E2967" w14:textId="2DAC5DDC" w:rsidR="0056063D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>yrazi przekonanie o konieczności podejmowania profesjonalnych zachowań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 xml:space="preserve"> i potrzebie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wykorzystywania zasobów kultury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 xml:space="preserve"> podczas projektowania i wdrażania oddziaływań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profilakt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wychowawczych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65" w:type="dxa"/>
          </w:tcPr>
          <w:p w14:paraId="69D74A0E" w14:textId="2606283E" w:rsidR="0056063D" w:rsidRDefault="005606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14:paraId="644F2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A33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5AD09" w14:textId="77777777" w:rsidR="004B7AD1" w:rsidRPr="009C54AE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025C16" w14:textId="77777777" w:rsidR="004B7AD1" w:rsidRPr="009C54AE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939E58" w14:textId="77777777" w:rsidR="004B7AD1" w:rsidRPr="009C54AE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7AD1" w:rsidRPr="009C54AE" w14:paraId="083661DB" w14:textId="77777777" w:rsidTr="00A33D14">
        <w:tc>
          <w:tcPr>
            <w:tcW w:w="9639" w:type="dxa"/>
          </w:tcPr>
          <w:p w14:paraId="632E7474" w14:textId="77777777" w:rsidR="004B7AD1" w:rsidRPr="009C54AE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9C54AE" w14:paraId="35878F37" w14:textId="77777777" w:rsidTr="00A33D14">
        <w:tc>
          <w:tcPr>
            <w:tcW w:w="9639" w:type="dxa"/>
          </w:tcPr>
          <w:p w14:paraId="2954CEA0" w14:textId="55B505E6" w:rsidR="004B7AD1" w:rsidRPr="00F15751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14:paraId="02BFBB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88A7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87A0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BDEE80A" w14:textId="77777777" w:rsidTr="00923D7D">
        <w:tc>
          <w:tcPr>
            <w:tcW w:w="9639" w:type="dxa"/>
          </w:tcPr>
          <w:p w14:paraId="1F214E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D3E2B7" w14:textId="77777777" w:rsidTr="00923D7D">
        <w:tc>
          <w:tcPr>
            <w:tcW w:w="9639" w:type="dxa"/>
          </w:tcPr>
          <w:p w14:paraId="1178BC13" w14:textId="7D4248B8" w:rsidR="0085747A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9C54AE" w14:paraId="413D22F2" w14:textId="77777777" w:rsidTr="00923D7D">
        <w:tc>
          <w:tcPr>
            <w:tcW w:w="9639" w:type="dxa"/>
          </w:tcPr>
          <w:p w14:paraId="5EAD8110" w14:textId="4E3E4CEF" w:rsidR="0085747A" w:rsidRPr="009C54A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9C54AE" w14:paraId="7FAB15CF" w14:textId="77777777" w:rsidTr="00923D7D">
        <w:tc>
          <w:tcPr>
            <w:tcW w:w="9639" w:type="dxa"/>
          </w:tcPr>
          <w:p w14:paraId="6172797A" w14:textId="776F4AAA" w:rsidR="00B7525E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>
              <w:rPr>
                <w:rFonts w:ascii="Corbel" w:hAnsi="Corbel"/>
                <w:sz w:val="24"/>
                <w:szCs w:val="24"/>
              </w:rPr>
              <w:t>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525E" w:rsidRPr="009C54AE" w14:paraId="3333C6D2" w14:textId="77777777" w:rsidTr="00923D7D">
        <w:tc>
          <w:tcPr>
            <w:tcW w:w="9639" w:type="dxa"/>
          </w:tcPr>
          <w:p w14:paraId="54F76D95" w14:textId="030734AF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</w:t>
            </w:r>
            <w:r w:rsidR="00462C84">
              <w:rPr>
                <w:rFonts w:ascii="Corbel" w:hAnsi="Corbel"/>
                <w:sz w:val="24"/>
                <w:szCs w:val="24"/>
              </w:rPr>
              <w:t xml:space="preserve"> Twórczość więzienna.</w:t>
            </w:r>
          </w:p>
        </w:tc>
      </w:tr>
      <w:tr w:rsidR="00B7525E" w:rsidRPr="009C54AE" w14:paraId="772F3635" w14:textId="77777777" w:rsidTr="00923D7D">
        <w:tc>
          <w:tcPr>
            <w:tcW w:w="9639" w:type="dxa"/>
          </w:tcPr>
          <w:p w14:paraId="52F0B3D1" w14:textId="3B90E637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występujące w pracy animatora kultury</w:t>
            </w:r>
            <w:r w:rsidR="00E15C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CA4" w:rsidRPr="009C54AE" w14:paraId="2191A9BF" w14:textId="77777777" w:rsidTr="00923D7D">
        <w:tc>
          <w:tcPr>
            <w:tcW w:w="9639" w:type="dxa"/>
          </w:tcPr>
          <w:p w14:paraId="5AA90780" w14:textId="61FD53BB" w:rsidR="00E15CA4" w:rsidRDefault="00E15CA4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 oddziaływań profilaktycznych, wychowawczych, resocjalizacyjnych                   w pracy animacyjnej z osobami niedostosowanymi społecznie.</w:t>
            </w:r>
          </w:p>
        </w:tc>
      </w:tr>
      <w:tr w:rsidR="00696C70" w:rsidRPr="009C54AE" w14:paraId="3E76E598" w14:textId="77777777" w:rsidTr="00923D7D">
        <w:tc>
          <w:tcPr>
            <w:tcW w:w="9639" w:type="dxa"/>
          </w:tcPr>
          <w:p w14:paraId="0C6CA15B" w14:textId="16182E95" w:rsidR="00696C70" w:rsidRDefault="00696C70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w różnych instytucjach kultury miasta Rzeszowa i okolic</w:t>
            </w:r>
            <w:r w:rsidR="00F25C19">
              <w:rPr>
                <w:rFonts w:ascii="Corbel" w:hAnsi="Corbel"/>
                <w:sz w:val="24"/>
                <w:szCs w:val="24"/>
              </w:rPr>
              <w:t xml:space="preserve"> (opcjonalnie)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7093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68F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0A13C0" w14:textId="5878962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4F890" w14:textId="1CB03B59" w:rsidR="00696C70" w:rsidRPr="009C54AE" w:rsidRDefault="00696C70" w:rsidP="00884F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1" w:name="_Hlk22662962"/>
      <w:r>
        <w:rPr>
          <w:rFonts w:ascii="Corbel" w:hAnsi="Corbel"/>
          <w:b w:val="0"/>
          <w:smallCaps w:val="0"/>
          <w:szCs w:val="24"/>
        </w:rPr>
        <w:t>Ćwiczenia: analiza tekstów z dyskusją, praca w grupach, ćwiczenia praktyczne</w:t>
      </w:r>
      <w:r w:rsidR="00884F2C">
        <w:rPr>
          <w:rFonts w:ascii="Corbel" w:hAnsi="Corbel"/>
          <w:b w:val="0"/>
          <w:smallCaps w:val="0"/>
          <w:szCs w:val="24"/>
        </w:rPr>
        <w:t xml:space="preserve"> (metoda projektów)</w:t>
      </w:r>
      <w:r>
        <w:rPr>
          <w:rFonts w:ascii="Corbel" w:hAnsi="Corbel"/>
          <w:b w:val="0"/>
          <w:smallCaps w:val="0"/>
          <w:szCs w:val="24"/>
        </w:rPr>
        <w:t xml:space="preserve">, </w:t>
      </w:r>
      <w:bookmarkEnd w:id="1"/>
      <w:r>
        <w:rPr>
          <w:rFonts w:ascii="Corbel" w:hAnsi="Corbel"/>
          <w:b w:val="0"/>
          <w:smallCaps w:val="0"/>
          <w:szCs w:val="24"/>
        </w:rPr>
        <w:t>ćwiczenia w terenie</w:t>
      </w:r>
      <w:r w:rsidR="004B7AD1">
        <w:rPr>
          <w:rFonts w:ascii="Corbel" w:hAnsi="Corbel"/>
          <w:b w:val="0"/>
          <w:smallCaps w:val="0"/>
          <w:szCs w:val="24"/>
        </w:rPr>
        <w:t>.</w:t>
      </w:r>
    </w:p>
    <w:p w14:paraId="6E8A53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930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19090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7D43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91FC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9E2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B422557" w14:textId="77777777" w:rsidTr="00884F2C">
        <w:tc>
          <w:tcPr>
            <w:tcW w:w="1962" w:type="dxa"/>
            <w:vAlign w:val="center"/>
          </w:tcPr>
          <w:p w14:paraId="038FBA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F0E103" w14:textId="688B2F6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2F507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AA62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65ED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F036821" w14:textId="77777777" w:rsidTr="00884F2C">
        <w:tc>
          <w:tcPr>
            <w:tcW w:w="1962" w:type="dxa"/>
          </w:tcPr>
          <w:p w14:paraId="439F5C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3B39CDC" w14:textId="223BF1B8" w:rsidR="0085747A" w:rsidRPr="00884F2C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2C95845B" w14:textId="4D567E5A" w:rsidR="0085747A" w:rsidRPr="009C54AE" w:rsidRDefault="008579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721509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84F2C" w:rsidRPr="009C54AE" w14:paraId="3B140031" w14:textId="77777777" w:rsidTr="00884F2C">
        <w:tc>
          <w:tcPr>
            <w:tcW w:w="1962" w:type="dxa"/>
          </w:tcPr>
          <w:p w14:paraId="40BEA85C" w14:textId="77777777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4D9A53" w14:textId="022281CD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526583D" w14:textId="7459AEF0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7B9C7A5B" w14:textId="77777777" w:rsidTr="00884F2C">
        <w:tc>
          <w:tcPr>
            <w:tcW w:w="1962" w:type="dxa"/>
          </w:tcPr>
          <w:p w14:paraId="42813A31" w14:textId="5B09A47C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2A24C1B" w14:textId="00DA4608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74E8DA3" w14:textId="1E6455A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8831B94" w14:textId="77777777" w:rsidTr="00884F2C">
        <w:tc>
          <w:tcPr>
            <w:tcW w:w="1962" w:type="dxa"/>
          </w:tcPr>
          <w:p w14:paraId="026C1783" w14:textId="6CE01A69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CEB5FD" w14:textId="50BD48F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02863A3" w14:textId="5402DF7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C63F581" w14:textId="77777777" w:rsidTr="00884F2C">
        <w:tc>
          <w:tcPr>
            <w:tcW w:w="1962" w:type="dxa"/>
          </w:tcPr>
          <w:p w14:paraId="26CA703C" w14:textId="71DC9D9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F407D99" w14:textId="08A62FE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81F1B38" w14:textId="604B2BA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586D2784" w14:textId="77777777" w:rsidTr="00884F2C">
        <w:tc>
          <w:tcPr>
            <w:tcW w:w="1962" w:type="dxa"/>
          </w:tcPr>
          <w:p w14:paraId="7C28B5E6" w14:textId="2019164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D72EF1" w14:textId="754C138E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1A30AD18" w14:textId="298C5673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42F5D14" w14:textId="77777777" w:rsidTr="00884F2C">
        <w:tc>
          <w:tcPr>
            <w:tcW w:w="1962" w:type="dxa"/>
          </w:tcPr>
          <w:p w14:paraId="3383EC28" w14:textId="71B387BA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7077F63" w14:textId="723FF28C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5AEF666" w14:textId="4C6E3927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1DCDCA08" w14:textId="77777777" w:rsidTr="00884F2C">
        <w:tc>
          <w:tcPr>
            <w:tcW w:w="1962" w:type="dxa"/>
          </w:tcPr>
          <w:p w14:paraId="0D137607" w14:textId="68D88BD2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3EA39028" w14:textId="2D369897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3DE2F6A" w14:textId="234D8D98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B30368E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F4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4BA52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D138F3" w14:textId="77777777" w:rsidTr="00923D7D">
        <w:tc>
          <w:tcPr>
            <w:tcW w:w="9670" w:type="dxa"/>
          </w:tcPr>
          <w:p w14:paraId="59AC2340" w14:textId="60002318" w:rsidR="0085747A" w:rsidRPr="009C54AE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4828EED" w14:textId="5681A63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37C1A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213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C7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4BCF02" w14:textId="77777777" w:rsidTr="003E1941">
        <w:tc>
          <w:tcPr>
            <w:tcW w:w="4962" w:type="dxa"/>
            <w:vAlign w:val="center"/>
          </w:tcPr>
          <w:p w14:paraId="26F494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F4A4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7F614C" w14:textId="77777777" w:rsidTr="00923D7D">
        <w:tc>
          <w:tcPr>
            <w:tcW w:w="4962" w:type="dxa"/>
          </w:tcPr>
          <w:p w14:paraId="72514615" w14:textId="77777777" w:rsidR="0085747A" w:rsidRPr="00CD6AE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6AE7">
              <w:rPr>
                <w:rFonts w:ascii="Corbel" w:hAnsi="Corbel"/>
                <w:sz w:val="24"/>
                <w:szCs w:val="24"/>
              </w:rPr>
              <w:t>G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D6AE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D6AE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D6AE7">
              <w:rPr>
                <w:rFonts w:ascii="Corbel" w:hAnsi="Corbel"/>
                <w:sz w:val="24"/>
                <w:szCs w:val="24"/>
              </w:rPr>
              <w:t> 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AE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2FA82F9" w14:textId="7AA81912" w:rsidR="0085747A" w:rsidRPr="009C54AE" w:rsidRDefault="00721509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0F0E1DFD" w14:textId="77777777" w:rsidTr="00923D7D">
        <w:tc>
          <w:tcPr>
            <w:tcW w:w="4962" w:type="dxa"/>
          </w:tcPr>
          <w:p w14:paraId="64C48E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9DCEB" w14:textId="262144A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B7AD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BD08FA" w14:textId="65071D91" w:rsidR="00C61DC5" w:rsidRPr="009C54AE" w:rsidRDefault="00CD6AE7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DB1104F" w14:textId="77777777" w:rsidTr="00923D7D">
        <w:tc>
          <w:tcPr>
            <w:tcW w:w="4962" w:type="dxa"/>
          </w:tcPr>
          <w:p w14:paraId="2BA12B1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FF8D7D" w14:textId="1E349C6B" w:rsidR="00C61DC5" w:rsidRPr="009C54AE" w:rsidRDefault="00C61DC5" w:rsidP="004B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AD1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6E3D6B7" w14:textId="0A39F3A6" w:rsidR="00C61DC5" w:rsidRPr="009C54AE" w:rsidRDefault="00721509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D4A81B7" w14:textId="77777777" w:rsidTr="00923D7D">
        <w:tc>
          <w:tcPr>
            <w:tcW w:w="4962" w:type="dxa"/>
          </w:tcPr>
          <w:p w14:paraId="7CCB7A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31A9C4" w14:textId="7C0ACBF0" w:rsidR="0085747A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6A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C7D7D2A" w14:textId="77777777" w:rsidTr="00923D7D">
        <w:tc>
          <w:tcPr>
            <w:tcW w:w="4962" w:type="dxa"/>
          </w:tcPr>
          <w:p w14:paraId="2E5F4E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5567D8" w14:textId="350ED9C7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7C13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FB8E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9B8C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9787E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4C8C95" w14:textId="77777777" w:rsidTr="0071620A">
        <w:trPr>
          <w:trHeight w:val="397"/>
        </w:trPr>
        <w:tc>
          <w:tcPr>
            <w:tcW w:w="3544" w:type="dxa"/>
          </w:tcPr>
          <w:p w14:paraId="6E8EBB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4ADCD" w14:textId="2C1AC26D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14:paraId="7D13583A" w14:textId="77777777" w:rsidTr="0071620A">
        <w:trPr>
          <w:trHeight w:val="397"/>
        </w:trPr>
        <w:tc>
          <w:tcPr>
            <w:tcW w:w="3544" w:type="dxa"/>
          </w:tcPr>
          <w:p w14:paraId="6BB9F4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16603" w14:textId="6841B2A0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A2CB2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3C3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0C6A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09231D" w14:textId="77777777" w:rsidTr="0071620A">
        <w:trPr>
          <w:trHeight w:val="397"/>
        </w:trPr>
        <w:tc>
          <w:tcPr>
            <w:tcW w:w="7513" w:type="dxa"/>
          </w:tcPr>
          <w:p w14:paraId="44FC481B" w14:textId="3B6EA41A" w:rsidR="002639C1" w:rsidRPr="004B7AD1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E56DE5" w14:textId="28AFCB9C" w:rsidR="00797E5D" w:rsidRPr="002639C1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2016.</w:t>
            </w:r>
          </w:p>
          <w:p w14:paraId="6D61C736" w14:textId="62FFC913" w:rsidR="002639C1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  <w:r w:rsidR="002639C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121CF98" w14:textId="5F81808A" w:rsidR="002639C1" w:rsidRPr="008A2202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 D., Lewartowicz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14:paraId="1E2E8E23" w14:textId="0B4B487B" w:rsidR="00462C84" w:rsidRPr="00462C84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 D., Lewartowicz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Makmed, Lublin 2013.</w:t>
            </w:r>
          </w:p>
          <w:p w14:paraId="6108ABF8" w14:textId="614007FE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Litwicka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Proksenia, Kraków 2010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E096B8" w14:textId="4783644B" w:rsidR="002639C1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Marczak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3929D8BB" w14:textId="082ACBEF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 Uniwersytetu Rzeszowskiego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0D6D11" w14:textId="4F23BEAA" w:rsidR="00AB22E3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Sosnowski T., Danielewicz W., Sobecki M. (red.),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Pedagog jako animator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                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przestrzeni życia społecznego</w:t>
            </w:r>
            <w:r w:rsidR="00AB2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14:paraId="1965D781" w14:textId="1E9A5C94" w:rsidR="00416A3D" w:rsidRPr="00416A3D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Oddział 7. Działalność kulturalno-oświatowa, społeczna, kultura fizyczna i zajęcia sportowe.</w:t>
            </w:r>
          </w:p>
        </w:tc>
      </w:tr>
      <w:tr w:rsidR="0085747A" w:rsidRPr="009C54AE" w14:paraId="2D2E4996" w14:textId="77777777" w:rsidTr="00AB22E3">
        <w:trPr>
          <w:trHeight w:val="2258"/>
        </w:trPr>
        <w:tc>
          <w:tcPr>
            <w:tcW w:w="7513" w:type="dxa"/>
          </w:tcPr>
          <w:p w14:paraId="1ACE2F93" w14:textId="22DE5928" w:rsidR="008A2202" w:rsidRPr="004B7AD1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17438E" w14:textId="02C5C2E3" w:rsidR="008A2202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Molesztak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14:paraId="53661D45" w14:textId="32F08347" w:rsidR="00AB22E3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14:paraId="4094F2AA" w14:textId="73D97659" w:rsidR="00462C84" w:rsidRPr="00462C84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Kulturotechnika jako metoda resocjalizacji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Bębas, </w:t>
            </w:r>
            <w:r w:rsidR="000F484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14:paraId="63C9D3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60D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11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84CB6" w14:textId="77777777" w:rsidR="00B075E5" w:rsidRDefault="00B075E5" w:rsidP="00C16ABF">
      <w:pPr>
        <w:spacing w:after="0" w:line="240" w:lineRule="auto"/>
      </w:pPr>
      <w:r>
        <w:separator/>
      </w:r>
    </w:p>
  </w:endnote>
  <w:endnote w:type="continuationSeparator" w:id="0">
    <w:p w14:paraId="53F664FF" w14:textId="77777777" w:rsidR="00B075E5" w:rsidRDefault="00B075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6F8B2" w14:textId="77777777" w:rsidR="00B075E5" w:rsidRDefault="00B075E5" w:rsidP="00C16ABF">
      <w:pPr>
        <w:spacing w:after="0" w:line="240" w:lineRule="auto"/>
      </w:pPr>
      <w:r>
        <w:separator/>
      </w:r>
    </w:p>
  </w:footnote>
  <w:footnote w:type="continuationSeparator" w:id="0">
    <w:p w14:paraId="7139BF3A" w14:textId="77777777" w:rsidR="00B075E5" w:rsidRDefault="00B075E5" w:rsidP="00C16ABF">
      <w:pPr>
        <w:spacing w:after="0" w:line="240" w:lineRule="auto"/>
      </w:pPr>
      <w:r>
        <w:continuationSeparator/>
      </w:r>
    </w:p>
  </w:footnote>
  <w:footnote w:id="1">
    <w:p w14:paraId="36A12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0E"/>
    <w:rsid w:val="000742DC"/>
    <w:rsid w:val="00084C12"/>
    <w:rsid w:val="0009462C"/>
    <w:rsid w:val="00094B12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D04B0"/>
    <w:rsid w:val="000D2D17"/>
    <w:rsid w:val="000F1C57"/>
    <w:rsid w:val="000F484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A3D"/>
    <w:rsid w:val="0042244A"/>
    <w:rsid w:val="0042745A"/>
    <w:rsid w:val="00431D5C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90F7D"/>
    <w:rsid w:val="00491678"/>
    <w:rsid w:val="004968E2"/>
    <w:rsid w:val="004A3EEA"/>
    <w:rsid w:val="004A4D1F"/>
    <w:rsid w:val="004B7AD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63D"/>
    <w:rsid w:val="0056696D"/>
    <w:rsid w:val="00573EF9"/>
    <w:rsid w:val="0059484D"/>
    <w:rsid w:val="005A0855"/>
    <w:rsid w:val="005A3196"/>
    <w:rsid w:val="005C080F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C7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09"/>
    <w:rsid w:val="00724677"/>
    <w:rsid w:val="00725459"/>
    <w:rsid w:val="007327BD"/>
    <w:rsid w:val="00734608"/>
    <w:rsid w:val="007412B6"/>
    <w:rsid w:val="00745302"/>
    <w:rsid w:val="007461D6"/>
    <w:rsid w:val="00746EC8"/>
    <w:rsid w:val="00752768"/>
    <w:rsid w:val="00763BF1"/>
    <w:rsid w:val="00766FD4"/>
    <w:rsid w:val="0078168C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F1652"/>
    <w:rsid w:val="007F4155"/>
    <w:rsid w:val="007F46A5"/>
    <w:rsid w:val="0080507D"/>
    <w:rsid w:val="0081554D"/>
    <w:rsid w:val="0081707E"/>
    <w:rsid w:val="008449B3"/>
    <w:rsid w:val="0085747A"/>
    <w:rsid w:val="008579D4"/>
    <w:rsid w:val="00884922"/>
    <w:rsid w:val="00884F2C"/>
    <w:rsid w:val="00885F64"/>
    <w:rsid w:val="008917F9"/>
    <w:rsid w:val="008A220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FFC"/>
    <w:rsid w:val="008F12C9"/>
    <w:rsid w:val="008F4B7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1E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60C"/>
    <w:rsid w:val="00A84C85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AF4250"/>
    <w:rsid w:val="00B06142"/>
    <w:rsid w:val="00B075E5"/>
    <w:rsid w:val="00B11931"/>
    <w:rsid w:val="00B135B1"/>
    <w:rsid w:val="00B3130B"/>
    <w:rsid w:val="00B40ADB"/>
    <w:rsid w:val="00B43B77"/>
    <w:rsid w:val="00B43E80"/>
    <w:rsid w:val="00B607DB"/>
    <w:rsid w:val="00B66529"/>
    <w:rsid w:val="00B7525E"/>
    <w:rsid w:val="00B75946"/>
    <w:rsid w:val="00B8056E"/>
    <w:rsid w:val="00B819C8"/>
    <w:rsid w:val="00B82308"/>
    <w:rsid w:val="00B90885"/>
    <w:rsid w:val="00BB520A"/>
    <w:rsid w:val="00BD2AE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602"/>
    <w:rsid w:val="00C26CB7"/>
    <w:rsid w:val="00C324C1"/>
    <w:rsid w:val="00C36992"/>
    <w:rsid w:val="00C56036"/>
    <w:rsid w:val="00C57FD0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D6AE7"/>
    <w:rsid w:val="00CE5BAC"/>
    <w:rsid w:val="00CF25BE"/>
    <w:rsid w:val="00CF78ED"/>
    <w:rsid w:val="00D02B25"/>
    <w:rsid w:val="00D02EBA"/>
    <w:rsid w:val="00D17C3C"/>
    <w:rsid w:val="00D2429B"/>
    <w:rsid w:val="00D26B2C"/>
    <w:rsid w:val="00D352C9"/>
    <w:rsid w:val="00D406C3"/>
    <w:rsid w:val="00D425B2"/>
    <w:rsid w:val="00D428D6"/>
    <w:rsid w:val="00D552B2"/>
    <w:rsid w:val="00D608D1"/>
    <w:rsid w:val="00D67728"/>
    <w:rsid w:val="00D74119"/>
    <w:rsid w:val="00D8075B"/>
    <w:rsid w:val="00D8678B"/>
    <w:rsid w:val="00D97030"/>
    <w:rsid w:val="00DA2114"/>
    <w:rsid w:val="00DE09C0"/>
    <w:rsid w:val="00DE4A14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B70"/>
    <w:rsid w:val="00EC4899"/>
    <w:rsid w:val="00ED03AB"/>
    <w:rsid w:val="00ED32D2"/>
    <w:rsid w:val="00EE32DE"/>
    <w:rsid w:val="00EE5457"/>
    <w:rsid w:val="00F070AB"/>
    <w:rsid w:val="00F17567"/>
    <w:rsid w:val="00F17990"/>
    <w:rsid w:val="00F2524E"/>
    <w:rsid w:val="00F25C19"/>
    <w:rsid w:val="00F27A7B"/>
    <w:rsid w:val="00F526AF"/>
    <w:rsid w:val="00F617C3"/>
    <w:rsid w:val="00F7066B"/>
    <w:rsid w:val="00F81EDB"/>
    <w:rsid w:val="00F83B28"/>
    <w:rsid w:val="00FA46E5"/>
    <w:rsid w:val="00FB7DBA"/>
    <w:rsid w:val="00FC1C25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B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4870C-8AFB-4A4A-9B1C-3F1B05BC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1181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2020-10-15T11:55:00Z</cp:lastPrinted>
  <dcterms:created xsi:type="dcterms:W3CDTF">2019-11-02T20:48:00Z</dcterms:created>
  <dcterms:modified xsi:type="dcterms:W3CDTF">2021-10-05T06:56:00Z</dcterms:modified>
</cp:coreProperties>
</file>